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14FCA" w14:textId="77777777" w:rsidR="00C83EE1" w:rsidRDefault="002D5883" w:rsidP="00E560A7">
      <w:pPr>
        <w:jc w:val="center"/>
        <w:rPr>
          <w:b/>
          <w:bCs/>
          <w:sz w:val="40"/>
          <w:szCs w:val="40"/>
        </w:rPr>
      </w:pPr>
      <w:r>
        <w:rPr>
          <w:noProof/>
        </w:rPr>
        <w:drawing>
          <wp:anchor distT="0" distB="0" distL="114300" distR="114300" simplePos="0" relativeHeight="251658240" behindDoc="0" locked="0" layoutInCell="1" allowOverlap="1" wp14:anchorId="4C02C55F" wp14:editId="222F770F">
            <wp:simplePos x="0" y="0"/>
            <wp:positionH relativeFrom="column">
              <wp:posOffset>-128270</wp:posOffset>
            </wp:positionH>
            <wp:positionV relativeFrom="paragraph">
              <wp:posOffset>304800</wp:posOffset>
            </wp:positionV>
            <wp:extent cx="877570" cy="89471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77570" cy="8947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1196476F" wp14:editId="76460168">
            <wp:simplePos x="0" y="0"/>
            <wp:positionH relativeFrom="column">
              <wp:posOffset>5048885</wp:posOffset>
            </wp:positionH>
            <wp:positionV relativeFrom="paragraph">
              <wp:posOffset>314960</wp:posOffset>
            </wp:positionV>
            <wp:extent cx="877570" cy="89471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77570" cy="894715"/>
                    </a:xfrm>
                    <a:prstGeom prst="rect">
                      <a:avLst/>
                    </a:prstGeom>
                  </pic:spPr>
                </pic:pic>
              </a:graphicData>
            </a:graphic>
            <wp14:sizeRelH relativeFrom="margin">
              <wp14:pctWidth>0</wp14:pctWidth>
            </wp14:sizeRelH>
            <wp14:sizeRelV relativeFrom="margin">
              <wp14:pctHeight>0</wp14:pctHeight>
            </wp14:sizeRelV>
          </wp:anchor>
        </w:drawing>
      </w:r>
      <w:r w:rsidR="00FA696F">
        <w:rPr>
          <w:b/>
          <w:bCs/>
          <w:sz w:val="40"/>
          <w:szCs w:val="40"/>
        </w:rPr>
        <w:t>Bromley Bulldogs</w:t>
      </w:r>
    </w:p>
    <w:p w14:paraId="0731DE41" w14:textId="692C64AD" w:rsidR="00003505" w:rsidRPr="00FA696F" w:rsidRDefault="00C83EE1" w:rsidP="00E560A7">
      <w:pPr>
        <w:jc w:val="center"/>
        <w:rPr>
          <w:b/>
          <w:bCs/>
          <w:sz w:val="40"/>
          <w:szCs w:val="40"/>
        </w:rPr>
      </w:pPr>
      <w:r>
        <w:rPr>
          <w:b/>
          <w:bCs/>
          <w:sz w:val="40"/>
          <w:szCs w:val="40"/>
        </w:rPr>
        <w:t xml:space="preserve">Anti-Bullying </w:t>
      </w:r>
      <w:r w:rsidR="00253EAD">
        <w:rPr>
          <w:b/>
          <w:bCs/>
          <w:sz w:val="40"/>
          <w:szCs w:val="40"/>
        </w:rPr>
        <w:t>Policy</w:t>
      </w:r>
    </w:p>
    <w:p w14:paraId="1F282ADF" w14:textId="79B4E1BC" w:rsidR="00B4533B" w:rsidRDefault="00B4533B" w:rsidP="00B4533B"/>
    <w:p w14:paraId="33CC9E28" w14:textId="35ACA841" w:rsidR="00370A77" w:rsidRDefault="00370A77" w:rsidP="00370A77"/>
    <w:p w14:paraId="4BDC21BF" w14:textId="6BA2D02E" w:rsidR="00370A77" w:rsidRDefault="007C319E" w:rsidP="00370A77">
      <w:r>
        <w:t xml:space="preserve">BAC </w:t>
      </w:r>
      <w:r w:rsidR="00370A77">
        <w:t>is committed to providing a caring, friendly and safe environment for all our players so they can train and perform in a safe and supportive environment. Everyone has the right to be treated with respect. Bullying is unacceptable. If it occurs, all children should be able to tell someone and know that incidents will be dealt with promptly and effectively.</w:t>
      </w:r>
    </w:p>
    <w:p w14:paraId="60195298" w14:textId="77777777" w:rsidR="007C319E" w:rsidRDefault="007C319E" w:rsidP="00370A77"/>
    <w:p w14:paraId="57078596" w14:textId="468281FC" w:rsidR="00370A77" w:rsidRDefault="00370A77" w:rsidP="00370A77">
      <w:r>
        <w:t>Bullying is the use of aggression with the intention of hurting another person. Bullying results in pain and distress to the victim and can take many forms:</w:t>
      </w:r>
    </w:p>
    <w:p w14:paraId="17C1888D" w14:textId="77777777" w:rsidR="007C319E" w:rsidRDefault="007C319E" w:rsidP="00370A77"/>
    <w:p w14:paraId="569CA63B" w14:textId="77777777" w:rsidR="00370A77" w:rsidRDefault="00370A77" w:rsidP="00370A77">
      <w:r>
        <w:t>• Emotional: being unfriendly, excluding, tormenting (for example: hiding kit, or making threatening gestures)</w:t>
      </w:r>
    </w:p>
    <w:p w14:paraId="52A1FDFF" w14:textId="77777777" w:rsidR="00370A77" w:rsidRDefault="00370A77" w:rsidP="00370A77">
      <w:r>
        <w:t>• Physical: pushing, kicking, hitting, punching or any use of violence</w:t>
      </w:r>
    </w:p>
    <w:p w14:paraId="2B9A144D" w14:textId="77777777" w:rsidR="00370A77" w:rsidRDefault="00370A77" w:rsidP="00370A77">
      <w:r>
        <w:t>• Racist: racial taunts, graffiti and/or gestures</w:t>
      </w:r>
    </w:p>
    <w:p w14:paraId="5109A0B1" w14:textId="77777777" w:rsidR="00370A77" w:rsidRDefault="00370A77" w:rsidP="00370A77">
      <w:r>
        <w:t>• Sexual: unwanted physical contact or sexually abusive comments</w:t>
      </w:r>
    </w:p>
    <w:p w14:paraId="79669484" w14:textId="77777777" w:rsidR="00370A77" w:rsidRDefault="00370A77" w:rsidP="00370A77">
      <w:r>
        <w:t>• Homophobic: because of, or focusing on, the issue of sexuality</w:t>
      </w:r>
    </w:p>
    <w:p w14:paraId="6F5C9392" w14:textId="77777777" w:rsidR="00370A77" w:rsidRDefault="00370A77" w:rsidP="00370A77">
      <w:r>
        <w:t>• Verbal: name-calling, sarcasm, spreading rumours and persistent teasing</w:t>
      </w:r>
    </w:p>
    <w:p w14:paraId="4D963F8D" w14:textId="77777777" w:rsidR="00370A77" w:rsidRDefault="00370A77" w:rsidP="00370A77">
      <w:r>
        <w:t>• Cyber: bullying behaviour online or via electronic communication (email and</w:t>
      </w:r>
    </w:p>
    <w:p w14:paraId="1810D346" w14:textId="60714488" w:rsidR="00370A77" w:rsidRDefault="00370A77" w:rsidP="00370A77">
      <w:r>
        <w:t>text, social media etc). Misuse of associated technology, such as camera and video facilities</w:t>
      </w:r>
    </w:p>
    <w:p w14:paraId="745EFCE1" w14:textId="77777777" w:rsidR="007E3A72" w:rsidRDefault="007E3A72" w:rsidP="00370A77"/>
    <w:p w14:paraId="5885F01B" w14:textId="16DA913B" w:rsidR="00370A77" w:rsidRDefault="00370A77" w:rsidP="00370A77">
      <w:r>
        <w:t xml:space="preserve">Everyone involved in </w:t>
      </w:r>
      <w:r w:rsidR="009C0BA4">
        <w:t>BAC</w:t>
      </w:r>
      <w:r>
        <w:t xml:space="preserve"> will:</w:t>
      </w:r>
    </w:p>
    <w:p w14:paraId="6C103070" w14:textId="77777777" w:rsidR="007E3A72" w:rsidRDefault="007E3A72" w:rsidP="00370A77"/>
    <w:p w14:paraId="2559272F" w14:textId="77777777" w:rsidR="00370A77" w:rsidRDefault="00370A77" w:rsidP="00370A77">
      <w:r>
        <w:t>• Encourage individuals to speak out about bullying behaviour</w:t>
      </w:r>
    </w:p>
    <w:p w14:paraId="6840F4B6" w14:textId="77777777" w:rsidR="00370A77" w:rsidRDefault="00370A77" w:rsidP="00370A77">
      <w:r>
        <w:t>• Respect every child’s need for, and right to a playing environment where safety,</w:t>
      </w:r>
    </w:p>
    <w:p w14:paraId="1EF8E4A1" w14:textId="77777777" w:rsidR="00370A77" w:rsidRDefault="00370A77" w:rsidP="00370A77">
      <w:r>
        <w:t>security, praise, recognition and opportunity for taking responsibility are</w:t>
      </w:r>
    </w:p>
    <w:p w14:paraId="4D67A74A" w14:textId="77777777" w:rsidR="00370A77" w:rsidRDefault="00370A77" w:rsidP="00370A77">
      <w:r>
        <w:t>available</w:t>
      </w:r>
    </w:p>
    <w:p w14:paraId="1C89A192" w14:textId="77777777" w:rsidR="00370A77" w:rsidRDefault="00370A77" w:rsidP="00370A77">
      <w:r>
        <w:t>• Respect the feelings and views of others</w:t>
      </w:r>
    </w:p>
    <w:p w14:paraId="67080FCA" w14:textId="77777777" w:rsidR="00370A77" w:rsidRDefault="00370A77" w:rsidP="00370A77">
      <w:r>
        <w:t>• Recognise that everyone is important and equal</w:t>
      </w:r>
    </w:p>
    <w:p w14:paraId="3B52A99A" w14:textId="77777777" w:rsidR="00370A77" w:rsidRDefault="00370A77" w:rsidP="00370A77">
      <w:r>
        <w:t>• Show appreciation of others by acknowledging individual qualities, contributions</w:t>
      </w:r>
    </w:p>
    <w:p w14:paraId="6D413E07" w14:textId="77777777" w:rsidR="00370A77" w:rsidRDefault="00370A77" w:rsidP="00370A77">
      <w:r>
        <w:t>and progress</w:t>
      </w:r>
    </w:p>
    <w:p w14:paraId="7AF57E83" w14:textId="77777777" w:rsidR="00370A77" w:rsidRDefault="00370A77" w:rsidP="00370A77">
      <w:r>
        <w:t>• Report incidents of bullying behaviour they see – by doing nothing you are</w:t>
      </w:r>
    </w:p>
    <w:p w14:paraId="37035E0D" w14:textId="77777777" w:rsidR="00370A77" w:rsidRDefault="00370A77" w:rsidP="00370A77">
      <w:r>
        <w:t>condoning the behaviour</w:t>
      </w:r>
    </w:p>
    <w:p w14:paraId="173BF94F" w14:textId="77777777" w:rsidR="00370A77" w:rsidRDefault="00370A77" w:rsidP="00370A77">
      <w:r>
        <w:t xml:space="preserve">  </w:t>
      </w:r>
    </w:p>
    <w:p w14:paraId="72D80458" w14:textId="77777777" w:rsidR="00370A77" w:rsidRDefault="00370A77" w:rsidP="00370A77">
      <w:r>
        <w:t xml:space="preserve">  What to do it you are being bullied:</w:t>
      </w:r>
    </w:p>
    <w:p w14:paraId="40B3CE5A" w14:textId="77777777" w:rsidR="009F4C36" w:rsidRDefault="009F4C36" w:rsidP="00370A77"/>
    <w:p w14:paraId="642B8A18" w14:textId="77777777" w:rsidR="00370A77" w:rsidRDefault="00370A77" w:rsidP="00370A77">
      <w:r>
        <w:t>• Talk to someone you can trust – your coach, team manager, parent, friend or the County Safeguarding Officer</w:t>
      </w:r>
    </w:p>
    <w:p w14:paraId="755DAABC" w14:textId="77777777" w:rsidR="00370A77" w:rsidRDefault="00370A77" w:rsidP="00370A77">
      <w:r>
        <w:t>• They will take your concern seriously – if they don’t – tell someone else What Kent Cricket will do:</w:t>
      </w:r>
    </w:p>
    <w:p w14:paraId="256BDD58" w14:textId="77777777" w:rsidR="00370A77" w:rsidRDefault="00370A77" w:rsidP="00370A77">
      <w:r>
        <w:t>• We will take your concerns seriously</w:t>
      </w:r>
    </w:p>
    <w:p w14:paraId="361733F0" w14:textId="77777777" w:rsidR="00370A77" w:rsidRDefault="00370A77" w:rsidP="00370A77">
      <w:r>
        <w:t>• We will talk to you about them</w:t>
      </w:r>
    </w:p>
    <w:p w14:paraId="33305628" w14:textId="77777777" w:rsidR="00370A77" w:rsidRDefault="00370A77" w:rsidP="00370A77">
      <w:r>
        <w:t>• We may discuss this with your parents or carers</w:t>
      </w:r>
    </w:p>
    <w:p w14:paraId="6065F972" w14:textId="77777777" w:rsidR="00370A77" w:rsidRDefault="00370A77" w:rsidP="00370A77">
      <w:r>
        <w:lastRenderedPageBreak/>
        <w:t>• We will talk to the bully and look into the bullying behaviour</w:t>
      </w:r>
    </w:p>
    <w:p w14:paraId="431F7E1A" w14:textId="77777777" w:rsidR="00370A77" w:rsidRDefault="00370A77" w:rsidP="00370A77">
      <w:r>
        <w:t>• We will try to help the bully change their behaviour</w:t>
      </w:r>
    </w:p>
    <w:p w14:paraId="2A3596AB" w14:textId="77777777" w:rsidR="00370A77" w:rsidRDefault="00370A77" w:rsidP="00370A77">
      <w:r>
        <w:t>• We will support you through the whole process</w:t>
      </w:r>
    </w:p>
    <w:p w14:paraId="64E1F530" w14:textId="77777777" w:rsidR="00370A77" w:rsidRDefault="00370A77" w:rsidP="00370A77">
      <w:r>
        <w:t>• If the bullying continues, we will need to take further action against the bully</w:t>
      </w:r>
    </w:p>
    <w:p w14:paraId="027DBFB4" w14:textId="77777777" w:rsidR="009E1CDC" w:rsidRDefault="009E1CDC" w:rsidP="00370A77"/>
    <w:p w14:paraId="028C0003" w14:textId="06048BCD" w:rsidR="004C2400" w:rsidRDefault="004C2400" w:rsidP="00BD3410">
      <w:r>
        <w:t xml:space="preserve">The BAC Safeguarding Officer is </w:t>
      </w:r>
      <w:r w:rsidR="00E408ED">
        <w:t>Hannah Crisp</w:t>
      </w:r>
    </w:p>
    <w:p w14:paraId="731580CB" w14:textId="77777777" w:rsidR="00463C30" w:rsidRDefault="004C2400" w:rsidP="00301615">
      <w:r>
        <w:t>• Email –</w:t>
      </w:r>
      <w:r w:rsidR="00E408ED">
        <w:t xml:space="preserve"> </w:t>
      </w:r>
      <w:hyperlink r:id="rId7" w:history="1">
        <w:r w:rsidR="00463C30" w:rsidRPr="00717451">
          <w:rPr>
            <w:rStyle w:val="Hyperlink"/>
          </w:rPr>
          <w:t>h.crisp91@gmail.com</w:t>
        </w:r>
      </w:hyperlink>
      <w:r w:rsidR="00463C30">
        <w:t xml:space="preserve"> </w:t>
      </w:r>
    </w:p>
    <w:p w14:paraId="03F1E9C6" w14:textId="1AFAEAC1" w:rsidR="004C2400" w:rsidRDefault="004C2400" w:rsidP="00370A77">
      <w:r>
        <w:t xml:space="preserve">• Telephone - </w:t>
      </w:r>
      <w:r w:rsidR="00BF7C25" w:rsidRPr="00BF7C25">
        <w:t>07910 522499</w:t>
      </w:r>
    </w:p>
    <w:p w14:paraId="4EE000D0" w14:textId="77777777" w:rsidR="004C2400" w:rsidRDefault="004C2400" w:rsidP="00370A77"/>
    <w:p w14:paraId="4B880ED3" w14:textId="54566830" w:rsidR="00370A77" w:rsidRDefault="00137784" w:rsidP="00370A77">
      <w:r>
        <w:t xml:space="preserve">The </w:t>
      </w:r>
      <w:r w:rsidR="00370A77">
        <w:t>County Safeguarding Officer is Bridget Owen</w:t>
      </w:r>
    </w:p>
    <w:p w14:paraId="3DAD8D11" w14:textId="6CC08118" w:rsidR="00370A77" w:rsidRDefault="00370A77" w:rsidP="00370A77">
      <w:r>
        <w:t xml:space="preserve">• Email – </w:t>
      </w:r>
      <w:hyperlink r:id="rId8" w:history="1">
        <w:r w:rsidR="00797903" w:rsidRPr="00A63537">
          <w:rPr>
            <w:rStyle w:val="Hyperlink"/>
          </w:rPr>
          <w:t>Bridget.Owen@Kentcricket.co.uk</w:t>
        </w:r>
      </w:hyperlink>
      <w:r w:rsidR="00797903">
        <w:t xml:space="preserve"> </w:t>
      </w:r>
    </w:p>
    <w:p w14:paraId="4609ABE7" w14:textId="3DFD93C5" w:rsidR="00370A77" w:rsidRDefault="00370A77" w:rsidP="00370A77">
      <w:r>
        <w:t>• Telephone - 07807 026247</w:t>
      </w:r>
    </w:p>
    <w:p w14:paraId="27A3D5C9" w14:textId="77777777" w:rsidR="000D16E8" w:rsidRDefault="000D16E8" w:rsidP="00370A77"/>
    <w:p w14:paraId="7C1497E1" w14:textId="77777777" w:rsidR="00370A77" w:rsidRDefault="00370A77" w:rsidP="00370A77">
      <w:r>
        <w:t>ChildLine</w:t>
      </w:r>
    </w:p>
    <w:p w14:paraId="3D138036" w14:textId="77777777" w:rsidR="00370A77" w:rsidRDefault="00370A77" w:rsidP="00370A77">
      <w:r>
        <w:t>• Telephone - 0800 1111</w:t>
      </w:r>
    </w:p>
    <w:p w14:paraId="63BD504D" w14:textId="6B54FA21" w:rsidR="00370A77" w:rsidRDefault="00C64DC8" w:rsidP="00370A77">
      <w:r>
        <w:t>B</w:t>
      </w:r>
      <w:r w:rsidR="00370A77">
        <w:t>ullying</w:t>
      </w:r>
      <w:r>
        <w:t>/</w:t>
      </w:r>
      <w:r w:rsidR="00370A77">
        <w:t xml:space="preserve">• Website - </w:t>
      </w:r>
      <w:hyperlink r:id="rId9" w:history="1">
        <w:r w:rsidR="00C945AD" w:rsidRPr="00A63537">
          <w:rPr>
            <w:rStyle w:val="Hyperlink"/>
          </w:rPr>
          <w:t>https://www.childline.org.uk/info-advice/bullying-abuse-safety/types-bullying/</w:t>
        </w:r>
      </w:hyperlink>
      <w:r w:rsidR="00C945AD">
        <w:t xml:space="preserve"> </w:t>
      </w:r>
    </w:p>
    <w:p w14:paraId="56135169" w14:textId="77777777" w:rsidR="000D16E8" w:rsidRDefault="000D16E8" w:rsidP="00370A77"/>
    <w:p w14:paraId="70BE7981" w14:textId="77777777" w:rsidR="00370A77" w:rsidRDefault="00370A77" w:rsidP="00370A77">
      <w:proofErr w:type="spellStart"/>
      <w:r>
        <w:t>Kidscape</w:t>
      </w:r>
      <w:proofErr w:type="spellEnd"/>
    </w:p>
    <w:p w14:paraId="56483A68" w14:textId="77777777" w:rsidR="00370A77" w:rsidRDefault="00370A77" w:rsidP="00370A77">
      <w:r>
        <w:t>• Advice and practical support to prevent bullying</w:t>
      </w:r>
    </w:p>
    <w:p w14:paraId="2BF57B07" w14:textId="77777777" w:rsidR="00370A77" w:rsidRDefault="00370A77" w:rsidP="00370A77">
      <w:r>
        <w:t>Telephone - 0207 730 3300</w:t>
      </w:r>
    </w:p>
    <w:p w14:paraId="037D8DD1" w14:textId="477B0712" w:rsidR="00370A77" w:rsidRDefault="00370A77" w:rsidP="00370A77">
      <w:r>
        <w:t xml:space="preserve">Website - </w:t>
      </w:r>
      <w:hyperlink r:id="rId10" w:history="1">
        <w:r w:rsidR="00154AB0" w:rsidRPr="00A63537">
          <w:rPr>
            <w:rStyle w:val="Hyperlink"/>
          </w:rPr>
          <w:t>https://www.kidscape.org.uk/</w:t>
        </w:r>
      </w:hyperlink>
      <w:r w:rsidR="00154AB0">
        <w:t xml:space="preserve"> </w:t>
      </w:r>
    </w:p>
    <w:p w14:paraId="02B64F57" w14:textId="77777777" w:rsidR="00370A77" w:rsidRDefault="00370A77" w:rsidP="00370A77">
      <w:r>
        <w:t>• Parents advice line:</w:t>
      </w:r>
    </w:p>
    <w:p w14:paraId="11FCA89D" w14:textId="5D62E673" w:rsidR="00003505" w:rsidRDefault="00370A77">
      <w:r>
        <w:t xml:space="preserve">Email - </w:t>
      </w:r>
      <w:hyperlink r:id="rId11" w:history="1">
        <w:r w:rsidR="00154AB0" w:rsidRPr="00A63537">
          <w:rPr>
            <w:rStyle w:val="Hyperlink"/>
          </w:rPr>
          <w:t>info@kidscape.org.uk</w:t>
        </w:r>
      </w:hyperlink>
      <w:r w:rsidR="00154AB0">
        <w:t xml:space="preserve"> </w:t>
      </w:r>
      <w:r>
        <w:t xml:space="preserve"> Telephone – 020 7823 5430</w:t>
      </w:r>
    </w:p>
    <w:sectPr w:rsidR="0000350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76342" w14:textId="77777777" w:rsidR="006C6ECF" w:rsidRDefault="006C6ECF" w:rsidP="004141D7">
      <w:r>
        <w:separator/>
      </w:r>
    </w:p>
  </w:endnote>
  <w:endnote w:type="continuationSeparator" w:id="0">
    <w:p w14:paraId="046AD86A" w14:textId="77777777" w:rsidR="006C6ECF" w:rsidRDefault="006C6ECF" w:rsidP="004141D7">
      <w:r>
        <w:continuationSeparator/>
      </w:r>
    </w:p>
  </w:endnote>
  <w:endnote w:type="continuationNotice" w:id="1">
    <w:p w14:paraId="33C95153" w14:textId="77777777" w:rsidR="006C6ECF" w:rsidRDefault="006C6E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4430226"/>
      <w:docPartObj>
        <w:docPartGallery w:val="Page Numbers (Bottom of Page)"/>
        <w:docPartUnique/>
      </w:docPartObj>
    </w:sdtPr>
    <w:sdtEndPr>
      <w:rPr>
        <w:rStyle w:val="PageNumber"/>
      </w:rPr>
    </w:sdtEndPr>
    <w:sdtContent>
      <w:p w14:paraId="0E970B1C" w14:textId="1F877FC5" w:rsidR="004141D7" w:rsidRDefault="004141D7" w:rsidP="003D4B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A4428D" w14:textId="77777777" w:rsidR="004141D7" w:rsidRDefault="004141D7" w:rsidP="004141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5471921"/>
      <w:docPartObj>
        <w:docPartGallery w:val="Page Numbers (Bottom of Page)"/>
        <w:docPartUnique/>
      </w:docPartObj>
    </w:sdtPr>
    <w:sdtEndPr>
      <w:rPr>
        <w:rStyle w:val="PageNumber"/>
      </w:rPr>
    </w:sdtEndPr>
    <w:sdtContent>
      <w:p w14:paraId="435725EF" w14:textId="7E0952C6" w:rsidR="004141D7" w:rsidRDefault="004141D7" w:rsidP="003D4B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F9A865" w14:textId="77777777" w:rsidR="004141D7" w:rsidRDefault="004141D7" w:rsidP="004141D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96F53" w14:textId="77777777" w:rsidR="004141D7" w:rsidRDefault="00414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51E03" w14:textId="77777777" w:rsidR="006C6ECF" w:rsidRDefault="006C6ECF" w:rsidP="004141D7">
      <w:r>
        <w:separator/>
      </w:r>
    </w:p>
  </w:footnote>
  <w:footnote w:type="continuationSeparator" w:id="0">
    <w:p w14:paraId="36C9EEAB" w14:textId="77777777" w:rsidR="006C6ECF" w:rsidRDefault="006C6ECF" w:rsidP="004141D7">
      <w:r>
        <w:continuationSeparator/>
      </w:r>
    </w:p>
  </w:footnote>
  <w:footnote w:type="continuationNotice" w:id="1">
    <w:p w14:paraId="59D67CDD" w14:textId="77777777" w:rsidR="006C6ECF" w:rsidRDefault="006C6E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0D8F" w14:textId="77777777" w:rsidR="004141D7" w:rsidRDefault="00414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098D" w14:textId="77777777" w:rsidR="004141D7" w:rsidRDefault="004141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FBF9" w14:textId="77777777" w:rsidR="004141D7" w:rsidRDefault="004141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505"/>
    <w:rsid w:val="00003505"/>
    <w:rsid w:val="00024A79"/>
    <w:rsid w:val="00034CE2"/>
    <w:rsid w:val="00042FC4"/>
    <w:rsid w:val="000458BF"/>
    <w:rsid w:val="0004679E"/>
    <w:rsid w:val="00051B42"/>
    <w:rsid w:val="00093A09"/>
    <w:rsid w:val="000B6BD2"/>
    <w:rsid w:val="000B7E26"/>
    <w:rsid w:val="000D16E8"/>
    <w:rsid w:val="000E5050"/>
    <w:rsid w:val="000E6417"/>
    <w:rsid w:val="001071D5"/>
    <w:rsid w:val="00125764"/>
    <w:rsid w:val="00137784"/>
    <w:rsid w:val="001535A4"/>
    <w:rsid w:val="00154AB0"/>
    <w:rsid w:val="001615CF"/>
    <w:rsid w:val="00170E01"/>
    <w:rsid w:val="00175C4D"/>
    <w:rsid w:val="00177CE8"/>
    <w:rsid w:val="001945CF"/>
    <w:rsid w:val="001B40CA"/>
    <w:rsid w:val="001E407E"/>
    <w:rsid w:val="001F4EED"/>
    <w:rsid w:val="00211C60"/>
    <w:rsid w:val="00212616"/>
    <w:rsid w:val="002177AA"/>
    <w:rsid w:val="00225A27"/>
    <w:rsid w:val="00230180"/>
    <w:rsid w:val="002428C3"/>
    <w:rsid w:val="00250322"/>
    <w:rsid w:val="00253EAD"/>
    <w:rsid w:val="00275952"/>
    <w:rsid w:val="0029203A"/>
    <w:rsid w:val="002A0194"/>
    <w:rsid w:val="002C6D5E"/>
    <w:rsid w:val="002D5883"/>
    <w:rsid w:val="002F3A4E"/>
    <w:rsid w:val="00305385"/>
    <w:rsid w:val="00307665"/>
    <w:rsid w:val="00315867"/>
    <w:rsid w:val="00316FFE"/>
    <w:rsid w:val="00326245"/>
    <w:rsid w:val="003648E6"/>
    <w:rsid w:val="00370A77"/>
    <w:rsid w:val="0038203F"/>
    <w:rsid w:val="00392066"/>
    <w:rsid w:val="00392F15"/>
    <w:rsid w:val="00397248"/>
    <w:rsid w:val="003C2F05"/>
    <w:rsid w:val="003C5498"/>
    <w:rsid w:val="003E62F3"/>
    <w:rsid w:val="003F3F05"/>
    <w:rsid w:val="003F71CD"/>
    <w:rsid w:val="004141D7"/>
    <w:rsid w:val="004268EF"/>
    <w:rsid w:val="0044119B"/>
    <w:rsid w:val="00445603"/>
    <w:rsid w:val="00463C30"/>
    <w:rsid w:val="004767BA"/>
    <w:rsid w:val="00486857"/>
    <w:rsid w:val="004A4CC0"/>
    <w:rsid w:val="004A5BE7"/>
    <w:rsid w:val="004C2400"/>
    <w:rsid w:val="004D6D2D"/>
    <w:rsid w:val="004E3BC3"/>
    <w:rsid w:val="00507A3A"/>
    <w:rsid w:val="00517789"/>
    <w:rsid w:val="00547B15"/>
    <w:rsid w:val="00547CAF"/>
    <w:rsid w:val="00560DA3"/>
    <w:rsid w:val="005C7C04"/>
    <w:rsid w:val="005D14C8"/>
    <w:rsid w:val="00613673"/>
    <w:rsid w:val="00626D8E"/>
    <w:rsid w:val="00637931"/>
    <w:rsid w:val="00645391"/>
    <w:rsid w:val="00646DBA"/>
    <w:rsid w:val="00675F1E"/>
    <w:rsid w:val="0068537E"/>
    <w:rsid w:val="006879D4"/>
    <w:rsid w:val="006965D8"/>
    <w:rsid w:val="006979DF"/>
    <w:rsid w:val="006C6ECF"/>
    <w:rsid w:val="006E3A38"/>
    <w:rsid w:val="006F3C59"/>
    <w:rsid w:val="006F505A"/>
    <w:rsid w:val="00712123"/>
    <w:rsid w:val="00712A55"/>
    <w:rsid w:val="00745C1A"/>
    <w:rsid w:val="007750AB"/>
    <w:rsid w:val="00787EB3"/>
    <w:rsid w:val="00787F48"/>
    <w:rsid w:val="00797903"/>
    <w:rsid w:val="007C319E"/>
    <w:rsid w:val="007C4007"/>
    <w:rsid w:val="007C5618"/>
    <w:rsid w:val="007E38DC"/>
    <w:rsid w:val="007E3A72"/>
    <w:rsid w:val="00836981"/>
    <w:rsid w:val="00836F42"/>
    <w:rsid w:val="008404DB"/>
    <w:rsid w:val="008412C2"/>
    <w:rsid w:val="00843804"/>
    <w:rsid w:val="00855DDF"/>
    <w:rsid w:val="00866D82"/>
    <w:rsid w:val="00872667"/>
    <w:rsid w:val="008C0E0A"/>
    <w:rsid w:val="008C3D02"/>
    <w:rsid w:val="009234AA"/>
    <w:rsid w:val="00940C8F"/>
    <w:rsid w:val="00966019"/>
    <w:rsid w:val="00983EBB"/>
    <w:rsid w:val="009B171A"/>
    <w:rsid w:val="009C0BA4"/>
    <w:rsid w:val="009D4946"/>
    <w:rsid w:val="009E1CDC"/>
    <w:rsid w:val="009F4C36"/>
    <w:rsid w:val="00A036CD"/>
    <w:rsid w:val="00A13417"/>
    <w:rsid w:val="00A17A61"/>
    <w:rsid w:val="00A24B24"/>
    <w:rsid w:val="00A83F7D"/>
    <w:rsid w:val="00AB1A63"/>
    <w:rsid w:val="00AB1FD3"/>
    <w:rsid w:val="00AB3471"/>
    <w:rsid w:val="00AC4F6D"/>
    <w:rsid w:val="00B0367C"/>
    <w:rsid w:val="00B305AA"/>
    <w:rsid w:val="00B4533B"/>
    <w:rsid w:val="00BA1AB2"/>
    <w:rsid w:val="00BB1DD7"/>
    <w:rsid w:val="00BD0054"/>
    <w:rsid w:val="00BD7CF0"/>
    <w:rsid w:val="00BF7C25"/>
    <w:rsid w:val="00C1547D"/>
    <w:rsid w:val="00C339BC"/>
    <w:rsid w:val="00C61EBC"/>
    <w:rsid w:val="00C64DC8"/>
    <w:rsid w:val="00C8175A"/>
    <w:rsid w:val="00C83EE1"/>
    <w:rsid w:val="00C864AE"/>
    <w:rsid w:val="00C945AD"/>
    <w:rsid w:val="00CC263E"/>
    <w:rsid w:val="00CE46E6"/>
    <w:rsid w:val="00D10135"/>
    <w:rsid w:val="00D22CEC"/>
    <w:rsid w:val="00D46FE4"/>
    <w:rsid w:val="00D53062"/>
    <w:rsid w:val="00D574C1"/>
    <w:rsid w:val="00D76A57"/>
    <w:rsid w:val="00D944CC"/>
    <w:rsid w:val="00DA6182"/>
    <w:rsid w:val="00E1584A"/>
    <w:rsid w:val="00E20CC3"/>
    <w:rsid w:val="00E27F92"/>
    <w:rsid w:val="00E408ED"/>
    <w:rsid w:val="00E433EC"/>
    <w:rsid w:val="00E560A7"/>
    <w:rsid w:val="00E86A54"/>
    <w:rsid w:val="00EA179B"/>
    <w:rsid w:val="00EA2498"/>
    <w:rsid w:val="00EB501A"/>
    <w:rsid w:val="00ED4A9B"/>
    <w:rsid w:val="00F47B86"/>
    <w:rsid w:val="00F5388B"/>
    <w:rsid w:val="00F5765D"/>
    <w:rsid w:val="00F64E36"/>
    <w:rsid w:val="00FA4053"/>
    <w:rsid w:val="00FA696F"/>
    <w:rsid w:val="00FC59A7"/>
    <w:rsid w:val="00FE0939"/>
    <w:rsid w:val="00FE4F3A"/>
    <w:rsid w:val="00FF6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A801DC"/>
  <w15:chartTrackingRefBased/>
  <w15:docId w15:val="{F2A453BF-545E-5845-A98E-D15F55BCD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EB3"/>
    <w:rPr>
      <w:color w:val="0563C1" w:themeColor="hyperlink"/>
      <w:u w:val="single"/>
    </w:rPr>
  </w:style>
  <w:style w:type="character" w:styleId="UnresolvedMention">
    <w:name w:val="Unresolved Mention"/>
    <w:basedOn w:val="DefaultParagraphFont"/>
    <w:uiPriority w:val="99"/>
    <w:semiHidden/>
    <w:unhideWhenUsed/>
    <w:rsid w:val="00787EB3"/>
    <w:rPr>
      <w:color w:val="605E5C"/>
      <w:shd w:val="clear" w:color="auto" w:fill="E1DFDD"/>
    </w:rPr>
  </w:style>
  <w:style w:type="paragraph" w:styleId="Header">
    <w:name w:val="header"/>
    <w:basedOn w:val="Normal"/>
    <w:link w:val="HeaderChar"/>
    <w:uiPriority w:val="99"/>
    <w:unhideWhenUsed/>
    <w:rsid w:val="004141D7"/>
    <w:pPr>
      <w:tabs>
        <w:tab w:val="center" w:pos="4513"/>
        <w:tab w:val="right" w:pos="9026"/>
      </w:tabs>
    </w:pPr>
  </w:style>
  <w:style w:type="character" w:customStyle="1" w:styleId="HeaderChar">
    <w:name w:val="Header Char"/>
    <w:basedOn w:val="DefaultParagraphFont"/>
    <w:link w:val="Header"/>
    <w:uiPriority w:val="99"/>
    <w:rsid w:val="004141D7"/>
  </w:style>
  <w:style w:type="paragraph" w:styleId="Footer">
    <w:name w:val="footer"/>
    <w:basedOn w:val="Normal"/>
    <w:link w:val="FooterChar"/>
    <w:uiPriority w:val="99"/>
    <w:unhideWhenUsed/>
    <w:rsid w:val="004141D7"/>
    <w:pPr>
      <w:tabs>
        <w:tab w:val="center" w:pos="4513"/>
        <w:tab w:val="right" w:pos="9026"/>
      </w:tabs>
    </w:pPr>
  </w:style>
  <w:style w:type="character" w:customStyle="1" w:styleId="FooterChar">
    <w:name w:val="Footer Char"/>
    <w:basedOn w:val="DefaultParagraphFont"/>
    <w:link w:val="Footer"/>
    <w:uiPriority w:val="99"/>
    <w:rsid w:val="004141D7"/>
  </w:style>
  <w:style w:type="character" w:styleId="PageNumber">
    <w:name w:val="page number"/>
    <w:basedOn w:val="DefaultParagraphFont"/>
    <w:uiPriority w:val="99"/>
    <w:semiHidden/>
    <w:unhideWhenUsed/>
    <w:rsid w:val="004141D7"/>
  </w:style>
  <w:style w:type="character" w:styleId="FollowedHyperlink">
    <w:name w:val="FollowedHyperlink"/>
    <w:basedOn w:val="DefaultParagraphFont"/>
    <w:uiPriority w:val="99"/>
    <w:semiHidden/>
    <w:unhideWhenUsed/>
    <w:rsid w:val="00AB1A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dget.Owen@Kentcricket.co.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crisp91@gmail.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info@kidscape.org.uk"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kidscape.org.uk/"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childline.org.uk/info-advice/bullying-abuse-safety/types-bully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477</Words>
  <Characters>2721</Characters>
  <Application>Microsoft Office Word</Application>
  <DocSecurity>0</DocSecurity>
  <Lines>22</Lines>
  <Paragraphs>6</Paragraphs>
  <ScaleCrop>false</ScaleCrop>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Blake</dc:creator>
  <cp:keywords/>
  <dc:description/>
  <cp:lastModifiedBy>Alex Blake</cp:lastModifiedBy>
  <cp:revision>25</cp:revision>
  <dcterms:created xsi:type="dcterms:W3CDTF">2021-11-26T21:00:00Z</dcterms:created>
  <dcterms:modified xsi:type="dcterms:W3CDTF">2021-11-28T22:22:00Z</dcterms:modified>
</cp:coreProperties>
</file>